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630B70" w:rsidRPr="00630B70">
        <w:rPr>
          <w:rFonts w:ascii="Arial" w:hAnsi="Arial" w:cs="Arial"/>
          <w:color w:val="000000"/>
          <w:sz w:val="22"/>
          <w:szCs w:val="18"/>
        </w:rPr>
        <w:t>Gérbera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30B70" w:rsidRPr="00630B70">
        <w:rPr>
          <w:rFonts w:ascii="Arial" w:hAnsi="Arial" w:cs="Arial"/>
          <w:color w:val="000000"/>
          <w:sz w:val="22"/>
          <w:szCs w:val="18"/>
        </w:rPr>
        <w:t>Gérbera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11" w:rsidRDefault="00302111" w:rsidP="009F32CD">
      <w:r>
        <w:separator/>
      </w:r>
    </w:p>
  </w:endnote>
  <w:endnote w:type="continuationSeparator" w:id="0">
    <w:p w:rsidR="00302111" w:rsidRDefault="0030211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11" w:rsidRDefault="00302111" w:rsidP="009F32CD">
      <w:r>
        <w:separator/>
      </w:r>
    </w:p>
  </w:footnote>
  <w:footnote w:type="continuationSeparator" w:id="0">
    <w:p w:rsidR="00302111" w:rsidRDefault="0030211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630B70" w:rsidRPr="00630B70">
      <w:rPr>
        <w:rFonts w:ascii="Arial" w:hAnsi="Arial" w:cs="Arial"/>
        <w:color w:val="000000"/>
        <w:sz w:val="22"/>
        <w:szCs w:val="18"/>
      </w:rPr>
      <w:t>Gérbera</w:t>
    </w:r>
  </w:p>
  <w:p w:rsidR="009F32CD" w:rsidRPr="009F32CD" w:rsidRDefault="00614FAC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02111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14FAC"/>
    <w:rsid w:val="0062495F"/>
    <w:rsid w:val="00630B70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DAFE-30B2-458C-B6BB-2CEFA54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1875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2017-12-12T19:52:00Z</dcterms:modified>
</cp:coreProperties>
</file>